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5CAE" w14:textId="77777777" w:rsidR="00D369AC" w:rsidRPr="00E14004" w:rsidRDefault="00D369AC" w:rsidP="00E14004">
      <w:pPr>
        <w:pStyle w:val="BodyText"/>
        <w:spacing w:before="28"/>
        <w:rPr>
          <w:b/>
        </w:rPr>
      </w:pPr>
      <w:r w:rsidRPr="00E14004">
        <w:rPr>
          <w:b/>
        </w:rPr>
        <w:t>[PLEASE PUT ON COMPANY LETTERHEAD IF APPLICABLE]</w:t>
      </w:r>
    </w:p>
    <w:p w14:paraId="0A175741" w14:textId="77777777" w:rsidR="00D369AC" w:rsidRDefault="00D369AC" w:rsidP="00E14004">
      <w:pPr>
        <w:pStyle w:val="BodyText"/>
        <w:spacing w:before="28"/>
      </w:pPr>
    </w:p>
    <w:p w14:paraId="3C7B1C80" w14:textId="77777777" w:rsidR="00254C8F" w:rsidRPr="00E14004" w:rsidRDefault="00E14004" w:rsidP="00E14004">
      <w:pPr>
        <w:pStyle w:val="BodyText"/>
        <w:spacing w:before="28"/>
        <w:rPr>
          <w:b/>
        </w:rPr>
      </w:pPr>
      <w:r w:rsidRPr="00E14004">
        <w:rPr>
          <w:b/>
        </w:rPr>
        <w:t>[</w:t>
      </w:r>
      <w:r w:rsidR="00D369AC" w:rsidRPr="00E14004">
        <w:rPr>
          <w:b/>
        </w:rPr>
        <w:t>Date</w:t>
      </w:r>
      <w:r w:rsidRPr="00E14004">
        <w:rPr>
          <w:b/>
        </w:rPr>
        <w:t>]</w:t>
      </w:r>
    </w:p>
    <w:p w14:paraId="5A0123B4" w14:textId="77777777" w:rsidR="00254C8F" w:rsidRDefault="00254C8F" w:rsidP="00E14004">
      <w:pPr>
        <w:pStyle w:val="BodyText"/>
        <w:spacing w:before="8"/>
        <w:rPr>
          <w:sz w:val="19"/>
        </w:rPr>
      </w:pPr>
    </w:p>
    <w:p w14:paraId="78C39BFC" w14:textId="77777777" w:rsidR="00254C8F" w:rsidRDefault="00D369AC" w:rsidP="00E14004">
      <w:pPr>
        <w:pStyle w:val="BodyText"/>
      </w:pPr>
      <w:r>
        <w:t>To the Ministry of Labour, Training and Skills Development</w:t>
      </w:r>
      <w:r w:rsidR="00E14004">
        <w:t xml:space="preserve">: </w:t>
      </w:r>
    </w:p>
    <w:p w14:paraId="03440C76" w14:textId="77777777" w:rsidR="00254C8F" w:rsidRDefault="00254C8F" w:rsidP="00E14004">
      <w:pPr>
        <w:pStyle w:val="BodyText"/>
        <w:spacing w:before="6"/>
        <w:rPr>
          <w:sz w:val="19"/>
        </w:rPr>
      </w:pPr>
    </w:p>
    <w:p w14:paraId="649EAC5C" w14:textId="77777777" w:rsidR="00254C8F" w:rsidRDefault="00E14004" w:rsidP="00E14004">
      <w:pPr>
        <w:pStyle w:val="BodyText"/>
        <w:spacing w:line="276" w:lineRule="auto"/>
        <w:ind w:right="113"/>
        <w:jc w:val="both"/>
      </w:pPr>
      <w:r>
        <w:t xml:space="preserve">This letter confirms </w:t>
      </w:r>
      <w:r w:rsidRPr="00E14004">
        <w:rPr>
          <w:b/>
        </w:rPr>
        <w:t>[Company Name]</w:t>
      </w:r>
      <w:r>
        <w:t>’s support for t</w:t>
      </w:r>
      <w:r w:rsidR="00D369AC">
        <w:t>he YMCA-YWCA of the National Capital Region</w:t>
      </w:r>
      <w:r>
        <w:t>’s</w:t>
      </w:r>
      <w:r w:rsidR="00D369AC">
        <w:t xml:space="preserve"> proposal for </w:t>
      </w:r>
      <w:r>
        <w:t xml:space="preserve">continued funding of the </w:t>
      </w:r>
      <w:r w:rsidR="00D369AC">
        <w:t xml:space="preserve">Pre-Apprenticeship </w:t>
      </w:r>
      <w:r>
        <w:t>program for</w:t>
      </w:r>
      <w:r w:rsidR="00D369AC">
        <w:t xml:space="preserve"> the trade of </w:t>
      </w:r>
      <w:r w:rsidR="003B43E4">
        <w:t>Horticulture</w:t>
      </w:r>
      <w:r w:rsidR="00B21604">
        <w:t xml:space="preserve"> Technician (441C).</w:t>
      </w:r>
    </w:p>
    <w:p w14:paraId="364726AF" w14:textId="77777777" w:rsidR="00254C8F" w:rsidRDefault="00254C8F" w:rsidP="00E14004">
      <w:pPr>
        <w:pStyle w:val="BodyText"/>
        <w:spacing w:before="3"/>
        <w:rPr>
          <w:sz w:val="16"/>
        </w:rPr>
      </w:pPr>
    </w:p>
    <w:p w14:paraId="62A3C936" w14:textId="77777777" w:rsidR="00E14004" w:rsidRPr="00E14004" w:rsidRDefault="00E14004" w:rsidP="00E14004">
      <w:pPr>
        <w:tabs>
          <w:tab w:val="left" w:pos="384"/>
          <w:tab w:val="left" w:pos="6534"/>
        </w:tabs>
        <w:spacing w:before="1"/>
        <w:ind w:left="100"/>
        <w:rPr>
          <w:b/>
        </w:rPr>
      </w:pPr>
      <w:r w:rsidRPr="00E14004">
        <w:rPr>
          <w:b/>
        </w:rPr>
        <w:t>[Your company boilerplate and hiring needs]</w:t>
      </w:r>
    </w:p>
    <w:p w14:paraId="406AFAF4" w14:textId="77777777" w:rsidR="00E14004" w:rsidRDefault="00E14004" w:rsidP="00E14004">
      <w:pPr>
        <w:pStyle w:val="BodyText"/>
        <w:spacing w:before="2"/>
      </w:pPr>
    </w:p>
    <w:p w14:paraId="632A306A" w14:textId="77777777" w:rsidR="00E14004" w:rsidRDefault="00E14004" w:rsidP="00E14004">
      <w:pPr>
        <w:pStyle w:val="BodyText"/>
        <w:spacing w:before="2"/>
        <w:rPr>
          <w:sz w:val="16"/>
        </w:rPr>
      </w:pPr>
      <w:r>
        <w:t xml:space="preserve">We have partnered with the YMCA-YWCA Pre-Apprenticeship </w:t>
      </w:r>
      <w:r w:rsidR="00B21604">
        <w:t>Horticulture</w:t>
      </w:r>
      <w:r>
        <w:t xml:space="preserve"> training program for </w:t>
      </w:r>
      <w:r w:rsidRPr="00E14004">
        <w:rPr>
          <w:b/>
        </w:rPr>
        <w:t xml:space="preserve">[# of years] </w:t>
      </w:r>
      <w:r>
        <w:t xml:space="preserve">and hired </w:t>
      </w:r>
      <w:r w:rsidRPr="00E14004">
        <w:rPr>
          <w:b/>
        </w:rPr>
        <w:t>[# of workers]</w:t>
      </w:r>
      <w:r>
        <w:t xml:space="preserve"> and have had an excellent experience. The Y provides comprehensive technical and soft skill preparation, and </w:t>
      </w:r>
      <w:proofErr w:type="gramStart"/>
      <w:r>
        <w:t>high quality</w:t>
      </w:r>
      <w:proofErr w:type="gramEnd"/>
      <w:r>
        <w:t xml:space="preserve"> training for participants. They have made a positive impact on our business.</w:t>
      </w:r>
    </w:p>
    <w:p w14:paraId="6490412D" w14:textId="77777777" w:rsidR="00E14004" w:rsidRDefault="00E14004" w:rsidP="00E14004">
      <w:pPr>
        <w:pStyle w:val="BodyText"/>
        <w:spacing w:before="2"/>
        <w:rPr>
          <w:sz w:val="16"/>
        </w:rPr>
      </w:pPr>
    </w:p>
    <w:p w14:paraId="0D21400E" w14:textId="77777777" w:rsidR="00254C8F" w:rsidRDefault="00D369AC" w:rsidP="00E14004">
      <w:pPr>
        <w:pStyle w:val="BodyText"/>
        <w:spacing w:before="1" w:line="276" w:lineRule="auto"/>
        <w:ind w:right="116"/>
        <w:jc w:val="both"/>
      </w:pPr>
      <w:r>
        <w:t xml:space="preserve">Partnerships with skilled trade’s employers are critical to the success of our program and we are therefore </w:t>
      </w:r>
      <w:r w:rsidR="00E14004">
        <w:t>committing our</w:t>
      </w:r>
      <w:r>
        <w:t xml:space="preserve"> support, particularly by providing work placements and hiring one or more graduates from the program. </w:t>
      </w:r>
      <w:r w:rsidR="00E14004">
        <w:t>Our industry is very much in need of skilled workers, and we trust the YMCA-YWCA to provide excellent candidates to fill our gaps.</w:t>
      </w:r>
    </w:p>
    <w:p w14:paraId="4FA3115B" w14:textId="77777777" w:rsidR="00254C8F" w:rsidRDefault="00254C8F" w:rsidP="00E14004">
      <w:pPr>
        <w:pStyle w:val="BodyText"/>
        <w:spacing w:before="4"/>
        <w:rPr>
          <w:sz w:val="16"/>
        </w:rPr>
      </w:pPr>
    </w:p>
    <w:p w14:paraId="3DDDB9B5" w14:textId="77777777" w:rsidR="00D369AC" w:rsidRDefault="00D369AC" w:rsidP="00E14004">
      <w:pPr>
        <w:pStyle w:val="BodyText"/>
        <w:spacing w:line="278" w:lineRule="auto"/>
        <w:ind w:right="115"/>
        <w:jc w:val="both"/>
      </w:pPr>
      <w:r>
        <w:t xml:space="preserve">Our company acknowledges that the home renovation industry is facing critical skilled shortages and is interested in participating in this program by: </w:t>
      </w:r>
    </w:p>
    <w:p w14:paraId="7E2A32EF" w14:textId="77777777" w:rsidR="00D369AC" w:rsidRDefault="00D369AC" w:rsidP="00E14004">
      <w:pPr>
        <w:pStyle w:val="BodyText"/>
        <w:spacing w:line="278" w:lineRule="auto"/>
        <w:ind w:right="115"/>
        <w:jc w:val="both"/>
      </w:pPr>
    </w:p>
    <w:p w14:paraId="33F10764" w14:textId="57187B2F" w:rsidR="00254C8F" w:rsidRPr="00E14004" w:rsidRDefault="00E14004" w:rsidP="00E14004">
      <w:pPr>
        <w:pStyle w:val="BodyText"/>
        <w:spacing w:line="278" w:lineRule="auto"/>
        <w:ind w:right="115"/>
        <w:jc w:val="both"/>
        <w:rPr>
          <w:b/>
        </w:rPr>
      </w:pPr>
      <w:r w:rsidRPr="00E14004">
        <w:rPr>
          <w:b/>
        </w:rPr>
        <w:t>[</w:t>
      </w:r>
      <w:r w:rsidR="00AB4075">
        <w:rPr>
          <w:b/>
        </w:rPr>
        <w:t xml:space="preserve">include </w:t>
      </w:r>
      <w:r w:rsidR="00D369AC" w:rsidRPr="00E14004">
        <w:rPr>
          <w:b/>
        </w:rPr>
        <w:t>all that apply</w:t>
      </w:r>
      <w:r w:rsidRPr="00E14004">
        <w:rPr>
          <w:b/>
        </w:rPr>
        <w:t>]</w:t>
      </w:r>
    </w:p>
    <w:p w14:paraId="40B557E0" w14:textId="77777777" w:rsidR="00D369AC" w:rsidRDefault="00D369AC" w:rsidP="00E14004">
      <w:pPr>
        <w:pStyle w:val="BodyText"/>
        <w:spacing w:line="278" w:lineRule="auto"/>
        <w:ind w:right="115"/>
        <w:jc w:val="both"/>
      </w:pPr>
    </w:p>
    <w:p w14:paraId="07F91055" w14:textId="77777777" w:rsidR="00254C8F" w:rsidRDefault="00D369AC" w:rsidP="00E14004">
      <w:pPr>
        <w:pStyle w:val="ListParagraph"/>
        <w:numPr>
          <w:ilvl w:val="0"/>
          <w:numId w:val="1"/>
        </w:numPr>
        <w:tabs>
          <w:tab w:val="left" w:pos="384"/>
        </w:tabs>
        <w:spacing w:before="1"/>
        <w:ind w:right="346" w:firstLine="0"/>
      </w:pPr>
      <w:r>
        <w:t>Involvement during the program (e.g. guest speaker, offering site tours, guest lectures)</w:t>
      </w:r>
    </w:p>
    <w:p w14:paraId="78F44C31" w14:textId="77777777" w:rsidR="00254C8F" w:rsidRDefault="00D369AC" w:rsidP="00E14004">
      <w:pPr>
        <w:pStyle w:val="ListParagraph"/>
        <w:numPr>
          <w:ilvl w:val="0"/>
          <w:numId w:val="1"/>
        </w:numPr>
        <w:tabs>
          <w:tab w:val="left" w:pos="384"/>
          <w:tab w:val="left" w:pos="4377"/>
        </w:tabs>
        <w:ind w:firstLine="0"/>
      </w:pPr>
      <w:r>
        <w:t>Providing a paid work</w:t>
      </w:r>
      <w:r>
        <w:rPr>
          <w:spacing w:val="-9"/>
        </w:rPr>
        <w:t xml:space="preserve"> </w:t>
      </w:r>
      <w:r>
        <w:t>placement for</w:t>
      </w:r>
      <w:proofErr w:type="gramStart"/>
      <w:r w:rsidR="00E14004">
        <w:t xml:space="preserve">   [</w:t>
      </w:r>
      <w:proofErr w:type="gramEnd"/>
      <w:r w:rsidR="00E14004">
        <w:t>#]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participants</w:t>
      </w:r>
    </w:p>
    <w:p w14:paraId="4F1BE04C" w14:textId="77777777" w:rsidR="00D369AC" w:rsidRDefault="00D369AC" w:rsidP="00E14004">
      <w:pPr>
        <w:pStyle w:val="ListParagraph"/>
        <w:numPr>
          <w:ilvl w:val="0"/>
          <w:numId w:val="1"/>
        </w:numPr>
        <w:tabs>
          <w:tab w:val="left" w:pos="384"/>
          <w:tab w:val="left" w:pos="6534"/>
        </w:tabs>
        <w:spacing w:before="1"/>
        <w:ind w:firstLine="0"/>
      </w:pPr>
      <w:r>
        <w:t>Providing employment beyond the work placement</w:t>
      </w:r>
      <w:r w:rsidRPr="00D369AC">
        <w:rPr>
          <w:spacing w:val="-13"/>
        </w:rPr>
        <w:t xml:space="preserve"> </w:t>
      </w:r>
      <w:r>
        <w:t>term for</w:t>
      </w:r>
      <w:r w:rsidRPr="00D369AC">
        <w:rPr>
          <w:u w:val="single"/>
        </w:rPr>
        <w:t xml:space="preserve"> </w:t>
      </w:r>
      <w:r w:rsidR="00E14004">
        <w:rPr>
          <w:u w:val="single"/>
        </w:rPr>
        <w:t>[#]</w:t>
      </w:r>
      <w:r w:rsidRPr="00D369AC">
        <w:rPr>
          <w:u w:val="single"/>
        </w:rPr>
        <w:tab/>
      </w:r>
      <w:r>
        <w:t>participant(s)</w:t>
      </w:r>
    </w:p>
    <w:p w14:paraId="7B789E0B" w14:textId="77777777" w:rsidR="00D369AC" w:rsidRDefault="00D369AC" w:rsidP="00E14004">
      <w:pPr>
        <w:pStyle w:val="ListParagraph"/>
        <w:numPr>
          <w:ilvl w:val="0"/>
          <w:numId w:val="1"/>
        </w:numPr>
        <w:tabs>
          <w:tab w:val="left" w:pos="384"/>
        </w:tabs>
        <w:spacing w:before="1"/>
        <w:ind w:firstLine="0"/>
      </w:pPr>
      <w:r>
        <w:t xml:space="preserve">Hiring </w:t>
      </w:r>
      <w:r w:rsidR="00E14004">
        <w:t>[#]</w:t>
      </w:r>
      <w:proofErr w:type="gramStart"/>
      <w:r>
        <w:rPr>
          <w:u w:val="single"/>
        </w:rPr>
        <w:tab/>
        <w:t xml:space="preserve"> </w:t>
      </w:r>
      <w:r>
        <w:t xml:space="preserve"> apprentices</w:t>
      </w:r>
      <w:proofErr w:type="gramEnd"/>
    </w:p>
    <w:p w14:paraId="5D54156A" w14:textId="77777777" w:rsidR="00D369AC" w:rsidRDefault="00D369AC" w:rsidP="00E14004">
      <w:pPr>
        <w:pStyle w:val="ListParagraph"/>
        <w:tabs>
          <w:tab w:val="left" w:pos="384"/>
          <w:tab w:val="left" w:pos="6534"/>
        </w:tabs>
        <w:spacing w:before="1"/>
        <w:ind w:left="100" w:firstLine="0"/>
      </w:pPr>
    </w:p>
    <w:p w14:paraId="7DC66270" w14:textId="77777777" w:rsidR="00D369AC" w:rsidRDefault="00E14004" w:rsidP="00E14004">
      <w:pPr>
        <w:tabs>
          <w:tab w:val="left" w:pos="384"/>
          <w:tab w:val="left" w:pos="6534"/>
        </w:tabs>
        <w:spacing w:before="1"/>
        <w:ind w:left="100"/>
        <w:rPr>
          <w:sz w:val="19"/>
        </w:rPr>
      </w:pPr>
      <w:r>
        <w:t>We strongly support the YMCA-YWCA</w:t>
      </w:r>
      <w:r w:rsidR="00B21604">
        <w:t>’</w:t>
      </w:r>
      <w:r>
        <w:t xml:space="preserve">s application for continued funding for the Pre-Apprenticeship </w:t>
      </w:r>
      <w:r w:rsidR="00B21604">
        <w:t>Horticulture</w:t>
      </w:r>
      <w:r>
        <w:t xml:space="preserve"> training program.</w:t>
      </w:r>
    </w:p>
    <w:p w14:paraId="3EBB6836" w14:textId="77777777" w:rsidR="00D369AC" w:rsidRDefault="00D369AC" w:rsidP="00E14004">
      <w:pPr>
        <w:pStyle w:val="BodyText"/>
        <w:spacing w:before="1"/>
      </w:pPr>
    </w:p>
    <w:p w14:paraId="3699AD78" w14:textId="77777777" w:rsidR="00E14004" w:rsidRDefault="00E14004" w:rsidP="00E14004">
      <w:pPr>
        <w:pStyle w:val="BodyText"/>
        <w:spacing w:before="1"/>
      </w:pPr>
    </w:p>
    <w:p w14:paraId="40A0A3DE" w14:textId="77777777" w:rsidR="00E14004" w:rsidRPr="00E14004" w:rsidRDefault="00E14004" w:rsidP="00E14004">
      <w:pPr>
        <w:pStyle w:val="BodyText"/>
        <w:spacing w:before="1"/>
        <w:rPr>
          <w:b/>
        </w:rPr>
      </w:pPr>
    </w:p>
    <w:p w14:paraId="6DBB5C3B" w14:textId="77777777" w:rsidR="00254C8F" w:rsidRPr="00E14004" w:rsidRDefault="00E14004" w:rsidP="00E14004">
      <w:pPr>
        <w:pStyle w:val="BodyText"/>
        <w:spacing w:before="1"/>
        <w:rPr>
          <w:b/>
        </w:rPr>
      </w:pPr>
      <w:r w:rsidRPr="00E14004">
        <w:rPr>
          <w:b/>
        </w:rPr>
        <w:t>[</w:t>
      </w:r>
      <w:r w:rsidR="00D369AC" w:rsidRPr="00E14004">
        <w:rPr>
          <w:b/>
        </w:rPr>
        <w:t>Signature</w:t>
      </w:r>
      <w:r w:rsidRPr="00E14004">
        <w:rPr>
          <w:b/>
        </w:rPr>
        <w:t>]</w:t>
      </w:r>
    </w:p>
    <w:p w14:paraId="47CE2271" w14:textId="77777777" w:rsidR="00E14004" w:rsidRDefault="00E14004" w:rsidP="00E14004">
      <w:pPr>
        <w:pStyle w:val="BodyText"/>
        <w:spacing w:before="1"/>
        <w:ind w:right="5535"/>
      </w:pPr>
    </w:p>
    <w:p w14:paraId="4A0C2F2E" w14:textId="77777777" w:rsidR="00E14004" w:rsidRPr="00E14004" w:rsidRDefault="00E14004" w:rsidP="00E14004">
      <w:pPr>
        <w:pStyle w:val="BodyText"/>
        <w:spacing w:before="1"/>
        <w:ind w:right="5535"/>
        <w:rPr>
          <w:b/>
        </w:rPr>
      </w:pPr>
    </w:p>
    <w:p w14:paraId="507AC14A" w14:textId="77777777" w:rsidR="00E14004" w:rsidRPr="00E14004" w:rsidRDefault="00E14004" w:rsidP="00E14004">
      <w:pPr>
        <w:pStyle w:val="BodyText"/>
        <w:spacing w:before="1"/>
        <w:ind w:right="5535"/>
        <w:rPr>
          <w:b/>
        </w:rPr>
      </w:pPr>
    </w:p>
    <w:p w14:paraId="10561BF6" w14:textId="77777777" w:rsidR="00E14004" w:rsidRPr="00E14004" w:rsidRDefault="00E14004" w:rsidP="00E14004">
      <w:pPr>
        <w:pStyle w:val="BodyText"/>
        <w:spacing w:before="1"/>
        <w:ind w:right="5535"/>
        <w:rPr>
          <w:b/>
        </w:rPr>
      </w:pPr>
      <w:r w:rsidRPr="00E14004">
        <w:rPr>
          <w:b/>
        </w:rPr>
        <w:t xml:space="preserve">Company: </w:t>
      </w:r>
    </w:p>
    <w:p w14:paraId="527B6B4E" w14:textId="77777777" w:rsidR="00E14004" w:rsidRPr="00E14004" w:rsidRDefault="00E14004" w:rsidP="00E14004">
      <w:pPr>
        <w:pStyle w:val="BodyText"/>
        <w:spacing w:before="1"/>
        <w:ind w:right="5535"/>
        <w:rPr>
          <w:b/>
        </w:rPr>
      </w:pPr>
      <w:r w:rsidRPr="00E14004">
        <w:rPr>
          <w:b/>
        </w:rPr>
        <w:t xml:space="preserve">Address: </w:t>
      </w:r>
    </w:p>
    <w:p w14:paraId="63D07F5A" w14:textId="77777777" w:rsidR="00E14004" w:rsidRPr="00E14004" w:rsidRDefault="00E14004" w:rsidP="00E14004">
      <w:pPr>
        <w:pStyle w:val="BodyText"/>
        <w:ind w:right="4697"/>
        <w:rPr>
          <w:b/>
        </w:rPr>
      </w:pPr>
      <w:r w:rsidRPr="00E14004">
        <w:rPr>
          <w:b/>
        </w:rPr>
        <w:t xml:space="preserve">City/Province/Postal Code: </w:t>
      </w:r>
    </w:p>
    <w:p w14:paraId="50B28EBD" w14:textId="77777777" w:rsidR="00E14004" w:rsidRPr="00E14004" w:rsidRDefault="00E14004" w:rsidP="00E14004">
      <w:pPr>
        <w:pStyle w:val="BodyText"/>
        <w:ind w:right="4697"/>
        <w:rPr>
          <w:b/>
        </w:rPr>
      </w:pPr>
      <w:r w:rsidRPr="00E14004">
        <w:rPr>
          <w:b/>
        </w:rPr>
        <w:t xml:space="preserve">Contact Name: </w:t>
      </w:r>
    </w:p>
    <w:p w14:paraId="6D1AC9D7" w14:textId="77777777" w:rsidR="00E14004" w:rsidRPr="00E14004" w:rsidRDefault="00E14004" w:rsidP="00E14004">
      <w:pPr>
        <w:pStyle w:val="BodyText"/>
        <w:spacing w:before="1"/>
        <w:rPr>
          <w:b/>
        </w:rPr>
      </w:pPr>
      <w:r w:rsidRPr="00E14004">
        <w:rPr>
          <w:b/>
        </w:rPr>
        <w:t>Phone:</w:t>
      </w:r>
    </w:p>
    <w:p w14:paraId="701DA268" w14:textId="1FF8A1CB" w:rsidR="00D369AC" w:rsidRPr="00AB4075" w:rsidRDefault="00E14004" w:rsidP="00AB4075">
      <w:pPr>
        <w:pStyle w:val="BodyText"/>
        <w:spacing w:before="2"/>
        <w:rPr>
          <w:b/>
        </w:rPr>
      </w:pPr>
      <w:r w:rsidRPr="00E14004">
        <w:rPr>
          <w:b/>
        </w:rPr>
        <w:t>Representing Trade/s:</w:t>
      </w:r>
    </w:p>
    <w:sectPr w:rsidR="00D369AC" w:rsidRPr="00AB4075">
      <w:type w:val="continuous"/>
      <w:pgSz w:w="12240" w:h="15840"/>
      <w:pgMar w:top="5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E71"/>
    <w:multiLevelType w:val="hybridMultilevel"/>
    <w:tmpl w:val="E078DB34"/>
    <w:lvl w:ilvl="0" w:tplc="DBEED1F8">
      <w:start w:val="1"/>
      <w:numFmt w:val="bullet"/>
      <w:lvlText w:val=""/>
      <w:lvlJc w:val="left"/>
      <w:pPr>
        <w:ind w:left="100" w:hanging="284"/>
      </w:pPr>
      <w:rPr>
        <w:rFonts w:ascii="Symbol" w:hAnsi="Symbol" w:hint="default"/>
        <w:w w:val="100"/>
        <w:sz w:val="22"/>
        <w:szCs w:val="22"/>
        <w:lang w:val="en-CA" w:eastAsia="en-CA" w:bidi="en-CA"/>
      </w:rPr>
    </w:lvl>
    <w:lvl w:ilvl="1" w:tplc="B2F61234">
      <w:numFmt w:val="bullet"/>
      <w:lvlText w:val="•"/>
      <w:lvlJc w:val="left"/>
      <w:pPr>
        <w:ind w:left="1048" w:hanging="284"/>
      </w:pPr>
      <w:rPr>
        <w:rFonts w:hint="default"/>
        <w:lang w:val="en-CA" w:eastAsia="en-CA" w:bidi="en-CA"/>
      </w:rPr>
    </w:lvl>
    <w:lvl w:ilvl="2" w:tplc="AB38F26A">
      <w:numFmt w:val="bullet"/>
      <w:lvlText w:val="•"/>
      <w:lvlJc w:val="left"/>
      <w:pPr>
        <w:ind w:left="1996" w:hanging="284"/>
      </w:pPr>
      <w:rPr>
        <w:rFonts w:hint="default"/>
        <w:lang w:val="en-CA" w:eastAsia="en-CA" w:bidi="en-CA"/>
      </w:rPr>
    </w:lvl>
    <w:lvl w:ilvl="3" w:tplc="60A07330">
      <w:numFmt w:val="bullet"/>
      <w:lvlText w:val="•"/>
      <w:lvlJc w:val="left"/>
      <w:pPr>
        <w:ind w:left="2944" w:hanging="284"/>
      </w:pPr>
      <w:rPr>
        <w:rFonts w:hint="default"/>
        <w:lang w:val="en-CA" w:eastAsia="en-CA" w:bidi="en-CA"/>
      </w:rPr>
    </w:lvl>
    <w:lvl w:ilvl="4" w:tplc="8588332A">
      <w:numFmt w:val="bullet"/>
      <w:lvlText w:val="•"/>
      <w:lvlJc w:val="left"/>
      <w:pPr>
        <w:ind w:left="3892" w:hanging="284"/>
      </w:pPr>
      <w:rPr>
        <w:rFonts w:hint="default"/>
        <w:lang w:val="en-CA" w:eastAsia="en-CA" w:bidi="en-CA"/>
      </w:rPr>
    </w:lvl>
    <w:lvl w:ilvl="5" w:tplc="5CC80284">
      <w:numFmt w:val="bullet"/>
      <w:lvlText w:val="•"/>
      <w:lvlJc w:val="left"/>
      <w:pPr>
        <w:ind w:left="4840" w:hanging="284"/>
      </w:pPr>
      <w:rPr>
        <w:rFonts w:hint="default"/>
        <w:lang w:val="en-CA" w:eastAsia="en-CA" w:bidi="en-CA"/>
      </w:rPr>
    </w:lvl>
    <w:lvl w:ilvl="6" w:tplc="BBC2B138">
      <w:numFmt w:val="bullet"/>
      <w:lvlText w:val="•"/>
      <w:lvlJc w:val="left"/>
      <w:pPr>
        <w:ind w:left="5788" w:hanging="284"/>
      </w:pPr>
      <w:rPr>
        <w:rFonts w:hint="default"/>
        <w:lang w:val="en-CA" w:eastAsia="en-CA" w:bidi="en-CA"/>
      </w:rPr>
    </w:lvl>
    <w:lvl w:ilvl="7" w:tplc="5148CF6C">
      <w:numFmt w:val="bullet"/>
      <w:lvlText w:val="•"/>
      <w:lvlJc w:val="left"/>
      <w:pPr>
        <w:ind w:left="6736" w:hanging="284"/>
      </w:pPr>
      <w:rPr>
        <w:rFonts w:hint="default"/>
        <w:lang w:val="en-CA" w:eastAsia="en-CA" w:bidi="en-CA"/>
      </w:rPr>
    </w:lvl>
    <w:lvl w:ilvl="8" w:tplc="12C69A3E">
      <w:numFmt w:val="bullet"/>
      <w:lvlText w:val="•"/>
      <w:lvlJc w:val="left"/>
      <w:pPr>
        <w:ind w:left="7684" w:hanging="284"/>
      </w:pPr>
      <w:rPr>
        <w:rFonts w:hint="default"/>
        <w:lang w:val="en-CA" w:eastAsia="en-CA" w:bidi="en-CA"/>
      </w:rPr>
    </w:lvl>
  </w:abstractNum>
  <w:abstractNum w:abstractNumId="1" w15:restartNumberingAfterBreak="0">
    <w:nsid w:val="57065B16"/>
    <w:multiLevelType w:val="hybridMultilevel"/>
    <w:tmpl w:val="67F0F530"/>
    <w:lvl w:ilvl="0" w:tplc="F418FBF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CA" w:eastAsia="en-CA" w:bidi="en-CA"/>
      </w:rPr>
    </w:lvl>
    <w:lvl w:ilvl="1" w:tplc="DADEFD9E">
      <w:numFmt w:val="bullet"/>
      <w:lvlText w:val="•"/>
      <w:lvlJc w:val="left"/>
      <w:pPr>
        <w:ind w:left="1696" w:hanging="360"/>
      </w:pPr>
      <w:rPr>
        <w:rFonts w:hint="default"/>
        <w:lang w:val="en-CA" w:eastAsia="en-CA" w:bidi="en-CA"/>
      </w:rPr>
    </w:lvl>
    <w:lvl w:ilvl="2" w:tplc="4A38B68E">
      <w:numFmt w:val="bullet"/>
      <w:lvlText w:val="•"/>
      <w:lvlJc w:val="left"/>
      <w:pPr>
        <w:ind w:left="2572" w:hanging="360"/>
      </w:pPr>
      <w:rPr>
        <w:rFonts w:hint="default"/>
        <w:lang w:val="en-CA" w:eastAsia="en-CA" w:bidi="en-CA"/>
      </w:rPr>
    </w:lvl>
    <w:lvl w:ilvl="3" w:tplc="DC121E64">
      <w:numFmt w:val="bullet"/>
      <w:lvlText w:val="•"/>
      <w:lvlJc w:val="left"/>
      <w:pPr>
        <w:ind w:left="3448" w:hanging="360"/>
      </w:pPr>
      <w:rPr>
        <w:rFonts w:hint="default"/>
        <w:lang w:val="en-CA" w:eastAsia="en-CA" w:bidi="en-CA"/>
      </w:rPr>
    </w:lvl>
    <w:lvl w:ilvl="4" w:tplc="3738E40C">
      <w:numFmt w:val="bullet"/>
      <w:lvlText w:val="•"/>
      <w:lvlJc w:val="left"/>
      <w:pPr>
        <w:ind w:left="4324" w:hanging="360"/>
      </w:pPr>
      <w:rPr>
        <w:rFonts w:hint="default"/>
        <w:lang w:val="en-CA" w:eastAsia="en-CA" w:bidi="en-CA"/>
      </w:rPr>
    </w:lvl>
    <w:lvl w:ilvl="5" w:tplc="58A66084">
      <w:numFmt w:val="bullet"/>
      <w:lvlText w:val="•"/>
      <w:lvlJc w:val="left"/>
      <w:pPr>
        <w:ind w:left="5200" w:hanging="360"/>
      </w:pPr>
      <w:rPr>
        <w:rFonts w:hint="default"/>
        <w:lang w:val="en-CA" w:eastAsia="en-CA" w:bidi="en-CA"/>
      </w:rPr>
    </w:lvl>
    <w:lvl w:ilvl="6" w:tplc="06B82F82">
      <w:numFmt w:val="bullet"/>
      <w:lvlText w:val="•"/>
      <w:lvlJc w:val="left"/>
      <w:pPr>
        <w:ind w:left="6076" w:hanging="360"/>
      </w:pPr>
      <w:rPr>
        <w:rFonts w:hint="default"/>
        <w:lang w:val="en-CA" w:eastAsia="en-CA" w:bidi="en-CA"/>
      </w:rPr>
    </w:lvl>
    <w:lvl w:ilvl="7" w:tplc="E3C241F8">
      <w:numFmt w:val="bullet"/>
      <w:lvlText w:val="•"/>
      <w:lvlJc w:val="left"/>
      <w:pPr>
        <w:ind w:left="6952" w:hanging="360"/>
      </w:pPr>
      <w:rPr>
        <w:rFonts w:hint="default"/>
        <w:lang w:val="en-CA" w:eastAsia="en-CA" w:bidi="en-CA"/>
      </w:rPr>
    </w:lvl>
    <w:lvl w:ilvl="8" w:tplc="2D2E942C">
      <w:numFmt w:val="bullet"/>
      <w:lvlText w:val="•"/>
      <w:lvlJc w:val="left"/>
      <w:pPr>
        <w:ind w:left="7828" w:hanging="360"/>
      </w:pPr>
      <w:rPr>
        <w:rFonts w:hint="default"/>
        <w:lang w:val="en-CA" w:eastAsia="en-CA" w:bidi="en-C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8F"/>
    <w:rsid w:val="00254C8F"/>
    <w:rsid w:val="003B43E4"/>
    <w:rsid w:val="00AB4075"/>
    <w:rsid w:val="00B21604"/>
    <w:rsid w:val="00D369AC"/>
    <w:rsid w:val="00E1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3E42"/>
  <w15:docId w15:val="{1CD06AF3-F2F3-4AF8-8A79-67E6139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Stanley</dc:creator>
  <cp:lastModifiedBy>Rob Ellidge</cp:lastModifiedBy>
  <cp:revision>3</cp:revision>
  <dcterms:created xsi:type="dcterms:W3CDTF">2021-11-29T19:21:00Z</dcterms:created>
  <dcterms:modified xsi:type="dcterms:W3CDTF">2021-12-02T14:16:00Z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